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53" w:rsidRDefault="003A42E1" w:rsidP="003A42E1">
      <w:pPr>
        <w:pStyle w:val="Title"/>
      </w:pPr>
      <w:r>
        <w:t xml:space="preserve">Math 3 - </w:t>
      </w:r>
      <w:r w:rsidR="004C7E53">
        <w:t>Law of Cosines Notes</w:t>
      </w:r>
    </w:p>
    <w:p w:rsidR="001A26CD" w:rsidRDefault="001A26CD">
      <w:r>
        <w:rPr>
          <w:noProof/>
        </w:rPr>
        <w:drawing>
          <wp:anchor distT="0" distB="0" distL="114300" distR="114300" simplePos="0" relativeHeight="251658240" behindDoc="1" locked="0" layoutInCell="1" allowOverlap="1" wp14:anchorId="3DD706D6" wp14:editId="7D2E1E26">
            <wp:simplePos x="0" y="0"/>
            <wp:positionH relativeFrom="column">
              <wp:posOffset>3804250</wp:posOffset>
            </wp:positionH>
            <wp:positionV relativeFrom="paragraph">
              <wp:posOffset>815472</wp:posOffset>
            </wp:positionV>
            <wp:extent cx="293298" cy="293298"/>
            <wp:effectExtent l="0" t="0" r="0" b="0"/>
            <wp:wrapNone/>
            <wp:docPr id="5" name="Picture 5" descr="C:\Users\teagan.mcarthur\AppData\Local\Microsoft\Windows\Temporary Internet Files\Content.IE5\SZPG5OYH\MC900423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gan.mcarthur\AppData\Local\Microsoft\Windows\Temporary Internet Files\Content.IE5\SZPG5OYH\MC90042315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297" cy="293297"/>
                    </a:xfrm>
                    <a:prstGeom prst="rect">
                      <a:avLst/>
                    </a:prstGeom>
                    <a:noFill/>
                    <a:ln>
                      <a:noFill/>
                    </a:ln>
                  </pic:spPr>
                </pic:pic>
              </a:graphicData>
            </a:graphic>
            <wp14:sizeRelH relativeFrom="page">
              <wp14:pctWidth>0</wp14:pctWidth>
            </wp14:sizeRelH>
            <wp14:sizeRelV relativeFrom="page">
              <wp14:pctHeight>0</wp14:pctHeight>
            </wp14:sizeRelV>
          </wp:anchor>
        </w:drawing>
      </w:r>
      <w:r w:rsidR="000C7C90">
        <w:t>Recall from Law of Sines, that the Law of Sines can be used to solve a triangle when an angle and it’s opposite side are given (</w:t>
      </w:r>
      <w:r w:rsidR="00D3670A">
        <w:t>i.e.</w:t>
      </w:r>
      <w:bookmarkStart w:id="0" w:name="_GoBack"/>
      <w:bookmarkEnd w:id="0"/>
      <w:r>
        <w:t xml:space="preserve"> </w:t>
      </w:r>
      <w:proofErr w:type="gramStart"/>
      <w:r>
        <w:t>A and</w:t>
      </w:r>
      <w:proofErr w:type="gramEnd"/>
      <w:r>
        <w:t xml:space="preserve"> a, B and b, or C and c).  </w:t>
      </w:r>
      <w:r w:rsidR="000C7C90">
        <w:t>If an angle and it’s opposite side length are not given, we can use the Law of Cosines followed by the Law of Sines to solve the triangle.</w:t>
      </w:r>
      <w:r>
        <w:t xml:space="preserve">  You would need to use the Law of Cosines when side-side-side (</w:t>
      </w:r>
      <w:proofErr w:type="gramStart"/>
      <w:r>
        <w:t>SSS),</w:t>
      </w:r>
      <w:proofErr w:type="gramEnd"/>
      <w:r>
        <w:t xml:space="preserve"> or </w:t>
      </w:r>
      <w:r w:rsidR="0017065D">
        <w:t>side-angle-side (SAS</w:t>
      </w:r>
      <w:r>
        <w:t>) is given.  Good news: If the Law of Cosines must be used to find the first missing piece of a triangle, then there is no ambiguous case to check for.</w:t>
      </w:r>
    </w:p>
    <w:p w:rsidR="00341FB2" w:rsidRDefault="00341FB2">
      <w:pPr>
        <w:rPr>
          <w:b/>
        </w:rPr>
      </w:pPr>
      <w:r>
        <w:rPr>
          <w:b/>
        </w:rPr>
        <w:t>***When given SSS-Use Law of Cosines to find the largest angle first (the angle opposite the longest side)</w:t>
      </w:r>
    </w:p>
    <w:p w:rsidR="00341FB2" w:rsidRPr="00341FB2" w:rsidRDefault="00341FB2">
      <w:pPr>
        <w:rPr>
          <w:b/>
        </w:rPr>
      </w:pPr>
      <w:r>
        <w:rPr>
          <w:b/>
        </w:rPr>
        <w:t xml:space="preserve">***When given </w:t>
      </w:r>
      <w:r w:rsidR="004A4027">
        <w:rPr>
          <w:b/>
        </w:rPr>
        <w:t>SAS</w:t>
      </w:r>
      <w:r>
        <w:rPr>
          <w:b/>
        </w:rPr>
        <w:t>-Use Law of Cosines to find the side opposite the given angle, then use the Law of Sines to find the smaller angle of the two angles not given (this will be the angle opposite the shorter side given)</w:t>
      </w:r>
    </w:p>
    <w:p w:rsidR="004C7E53" w:rsidRDefault="004C7E53">
      <w:r>
        <w:rPr>
          <w:noProof/>
        </w:rPr>
        <w:drawing>
          <wp:inline distT="0" distB="0" distL="0" distR="0" wp14:anchorId="0404639C" wp14:editId="376DF738">
            <wp:extent cx="5943600" cy="2225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225675"/>
                    </a:xfrm>
                    <a:prstGeom prst="rect">
                      <a:avLst/>
                    </a:prstGeom>
                  </pic:spPr>
                </pic:pic>
              </a:graphicData>
            </a:graphic>
          </wp:inline>
        </w:drawing>
      </w:r>
    </w:p>
    <w:p w:rsidR="004C7E53" w:rsidRDefault="004C7E53">
      <w:r>
        <w:t xml:space="preserve">Example 1: </w:t>
      </w:r>
    </w:p>
    <w:p w:rsidR="004C7E53" w:rsidRDefault="004C7E53">
      <w:r>
        <w:rPr>
          <w:noProof/>
        </w:rPr>
        <w:drawing>
          <wp:inline distT="0" distB="0" distL="0" distR="0" wp14:anchorId="13BBAA6D" wp14:editId="233452F2">
            <wp:extent cx="3621000" cy="12680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23592" cy="1268991"/>
                    </a:xfrm>
                    <a:prstGeom prst="rect">
                      <a:avLst/>
                    </a:prstGeom>
                  </pic:spPr>
                </pic:pic>
              </a:graphicData>
            </a:graphic>
          </wp:inline>
        </w:drawing>
      </w:r>
    </w:p>
    <w:p w:rsidR="00364E6F" w:rsidRDefault="00364E6F"/>
    <w:p w:rsidR="001A26CD" w:rsidRDefault="001A26CD"/>
    <w:p w:rsidR="001A26CD" w:rsidRDefault="001A26CD"/>
    <w:p w:rsidR="001A26CD" w:rsidRDefault="001A26CD"/>
    <w:p w:rsidR="001A26CD" w:rsidRDefault="001A26CD"/>
    <w:p w:rsidR="001A26CD" w:rsidRDefault="001A26CD"/>
    <w:p w:rsidR="001A26CD" w:rsidRDefault="001A26CD"/>
    <w:p w:rsidR="00364E6F" w:rsidRDefault="00364E6F">
      <w:r>
        <w:rPr>
          <w:noProof/>
        </w:rPr>
        <w:lastRenderedPageBreak/>
        <w:drawing>
          <wp:inline distT="0" distB="0" distL="0" distR="0" wp14:anchorId="1392ED62" wp14:editId="2E1587EE">
            <wp:extent cx="4183811" cy="139179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87598" cy="1393052"/>
                    </a:xfrm>
                    <a:prstGeom prst="rect">
                      <a:avLst/>
                    </a:prstGeom>
                  </pic:spPr>
                </pic:pic>
              </a:graphicData>
            </a:graphic>
          </wp:inline>
        </w:drawing>
      </w:r>
    </w:p>
    <w:p w:rsidR="00364E6F" w:rsidRDefault="00364E6F"/>
    <w:p w:rsidR="004C7E53" w:rsidRDefault="004C7E53"/>
    <w:p w:rsidR="000C7C90" w:rsidRDefault="000C7C90"/>
    <w:p w:rsidR="001A26CD" w:rsidRDefault="001A26CD"/>
    <w:p w:rsidR="001A26CD" w:rsidRDefault="001A26CD"/>
    <w:p w:rsidR="001A26CD" w:rsidRDefault="001A26CD"/>
    <w:p w:rsidR="001A26CD" w:rsidRDefault="001A26CD"/>
    <w:p w:rsidR="001A26CD" w:rsidRDefault="001A26CD"/>
    <w:p w:rsidR="001A26CD" w:rsidRDefault="001A26CD"/>
    <w:p w:rsidR="001A26CD" w:rsidRDefault="001A26CD"/>
    <w:p w:rsidR="000C7C90" w:rsidRDefault="000C7C90"/>
    <w:p w:rsidR="002D6657" w:rsidRPr="002D6657" w:rsidRDefault="002D6657" w:rsidP="002D6657"/>
    <w:p w:rsidR="002D6657" w:rsidRPr="002D6657" w:rsidRDefault="002D6657" w:rsidP="002D6657"/>
    <w:p w:rsidR="002D6657" w:rsidRPr="002D6657" w:rsidRDefault="002D6657" w:rsidP="002D6657"/>
    <w:p w:rsidR="002D6657" w:rsidRDefault="002D6657" w:rsidP="002D6657"/>
    <w:p w:rsidR="004A4027" w:rsidRPr="002D6657" w:rsidRDefault="004A4027" w:rsidP="002D6657"/>
    <w:p w:rsidR="000C7C90" w:rsidRPr="002D6657" w:rsidRDefault="002D6657" w:rsidP="002D6657">
      <w:pPr>
        <w:rPr>
          <w:b/>
        </w:rPr>
      </w:pPr>
      <w:r w:rsidRPr="002D6657">
        <w:rPr>
          <w:b/>
          <w:noProof/>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866362" cy="2553418"/>
                <wp:effectExtent l="0" t="0" r="1079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362" cy="2553418"/>
                        </a:xfrm>
                        <a:prstGeom prst="rect">
                          <a:avLst/>
                        </a:prstGeom>
                        <a:solidFill>
                          <a:srgbClr val="FFFFFF"/>
                        </a:solidFill>
                        <a:ln w="9525">
                          <a:solidFill>
                            <a:srgbClr val="000000"/>
                          </a:solidFill>
                          <a:miter lim="800000"/>
                          <a:headEnd/>
                          <a:tailEnd/>
                        </a:ln>
                      </wps:spPr>
                      <wps:txbx>
                        <w:txbxContent>
                          <w:p w:rsidR="00306B58" w:rsidRPr="004A4027" w:rsidRDefault="00306B58" w:rsidP="004A4027">
                            <w:pPr>
                              <w:jc w:val="center"/>
                              <w:rPr>
                                <w:b/>
                              </w:rPr>
                            </w:pPr>
                            <w:r w:rsidRPr="004A4027">
                              <w:rPr>
                                <w:b/>
                              </w:rPr>
                              <w:t>Law of Sines and Law of Cosines Summary</w:t>
                            </w:r>
                          </w:p>
                          <w:p w:rsidR="00306B58" w:rsidRPr="004A4027" w:rsidRDefault="00306B58">
                            <w:pPr>
                              <w:rPr>
                                <w:u w:val="single"/>
                              </w:rPr>
                            </w:pPr>
                            <w:r w:rsidRPr="004A4027">
                              <w:rPr>
                                <w:u w:val="single"/>
                              </w:rPr>
                              <w:t>Law of Sines is used when Angle-Angle-Side</w:t>
                            </w:r>
                            <w:r w:rsidR="00613E43">
                              <w:rPr>
                                <w:u w:val="single"/>
                              </w:rPr>
                              <w:t>, Angle-Side-Angle,</w:t>
                            </w:r>
                            <w:r w:rsidRPr="004A4027">
                              <w:rPr>
                                <w:u w:val="single"/>
                              </w:rPr>
                              <w:t xml:space="preserve"> or Side-Side-Angle is given</w:t>
                            </w:r>
                          </w:p>
                          <w:p w:rsidR="00306B58" w:rsidRDefault="00306B58" w:rsidP="002D6657">
                            <w:pPr>
                              <w:pStyle w:val="ListParagraph"/>
                              <w:numPr>
                                <w:ilvl w:val="0"/>
                                <w:numId w:val="1"/>
                              </w:numPr>
                            </w:pPr>
                            <w:r>
                              <w:t xml:space="preserve">Always check </w:t>
                            </w:r>
                            <w:r w:rsidRPr="008637A0">
                              <w:rPr>
                                <w:b/>
                              </w:rPr>
                              <w:t>SSA</w:t>
                            </w:r>
                            <w:r>
                              <w:t xml:space="preserve"> for the possibility of a 2</w:t>
                            </w:r>
                            <w:r w:rsidRPr="002D6657">
                              <w:rPr>
                                <w:vertAlign w:val="superscript"/>
                              </w:rPr>
                              <w:t>nd</w:t>
                            </w:r>
                            <w:r>
                              <w:t xml:space="preserve"> triangle.</w:t>
                            </w:r>
                          </w:p>
                          <w:p w:rsidR="00306B58" w:rsidRPr="004A4027" w:rsidRDefault="00306B58" w:rsidP="002D6657">
                            <w:pPr>
                              <w:rPr>
                                <w:u w:val="single"/>
                              </w:rPr>
                            </w:pPr>
                            <w:r w:rsidRPr="004A4027">
                              <w:rPr>
                                <w:u w:val="single"/>
                              </w:rPr>
                              <w:t>Law of Cosines is used when Side-Side-Side or Side-Angle-Side is given</w:t>
                            </w:r>
                          </w:p>
                          <w:p w:rsidR="00306B58" w:rsidRDefault="00306B58" w:rsidP="002D6657">
                            <w:pPr>
                              <w:pStyle w:val="ListParagraph"/>
                              <w:numPr>
                                <w:ilvl w:val="0"/>
                                <w:numId w:val="1"/>
                              </w:numPr>
                            </w:pPr>
                            <w:r>
                              <w:t xml:space="preserve">When SSS or </w:t>
                            </w:r>
                            <w:r w:rsidR="0017065D">
                              <w:t>SAS</w:t>
                            </w:r>
                            <w:r>
                              <w:t xml:space="preserve"> is given, there is only one triangle that exists for the given sides and angles.  However, the order in which you find the missing angles and sides sometimes matters (in obtuse triangles).  It is safe to always follow these procedures:</w:t>
                            </w:r>
                          </w:p>
                          <w:p w:rsidR="00306B58" w:rsidRDefault="00306B58" w:rsidP="00306B58">
                            <w:pPr>
                              <w:pStyle w:val="ListParagraph"/>
                              <w:numPr>
                                <w:ilvl w:val="1"/>
                                <w:numId w:val="1"/>
                              </w:numPr>
                            </w:pPr>
                            <w:r>
                              <w:t xml:space="preserve">If </w:t>
                            </w:r>
                            <w:r w:rsidRPr="00306B58">
                              <w:rPr>
                                <w:b/>
                              </w:rPr>
                              <w:t>SSS</w:t>
                            </w:r>
                            <w:r>
                              <w:t xml:space="preserve"> are given, use Law of Cosines to find the </w:t>
                            </w:r>
                            <w:r w:rsidRPr="00306B58">
                              <w:rPr>
                                <w:b/>
                              </w:rPr>
                              <w:t>largest angle first</w:t>
                            </w:r>
                          </w:p>
                          <w:p w:rsidR="00306B58" w:rsidRDefault="00306B58" w:rsidP="00306B58">
                            <w:pPr>
                              <w:pStyle w:val="ListParagraph"/>
                              <w:numPr>
                                <w:ilvl w:val="1"/>
                                <w:numId w:val="1"/>
                              </w:numPr>
                            </w:pPr>
                            <w:r>
                              <w:t xml:space="preserve">If </w:t>
                            </w:r>
                            <w:r w:rsidRPr="00306B58">
                              <w:rPr>
                                <w:b/>
                              </w:rPr>
                              <w:t>SAS</w:t>
                            </w:r>
                            <w:r>
                              <w:t xml:space="preserve"> are given, use Law of Cosines to find the </w:t>
                            </w:r>
                            <w:r w:rsidR="004A4027">
                              <w:t xml:space="preserve">side opposite the angle given, then use the Law of Sines to find the </w:t>
                            </w:r>
                            <w:r w:rsidR="004A4027">
                              <w:rPr>
                                <w:b/>
                              </w:rPr>
                              <w:t>smallest angle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0.65pt;height:201.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">
                <v:textbox>
                  <w:txbxContent>
                    <w:p w:rsidR="00306B58" w:rsidRPr="004A4027" w:rsidRDefault="00306B58" w:rsidP="004A4027">
                      <w:pPr>
                        <w:jc w:val="center"/>
                        <w:rPr>
                          <w:b/>
                        </w:rPr>
                      </w:pPr>
                      <w:r w:rsidRPr="004A4027">
                        <w:rPr>
                          <w:b/>
                        </w:rPr>
                        <w:t xml:space="preserve">Law of </w:t>
                      </w:r>
                      <w:proofErr w:type="spellStart"/>
                      <w:r w:rsidRPr="004A4027">
                        <w:rPr>
                          <w:b/>
                        </w:rPr>
                        <w:t>Sines</w:t>
                      </w:r>
                      <w:proofErr w:type="spellEnd"/>
                      <w:r w:rsidRPr="004A4027">
                        <w:rPr>
                          <w:b/>
                        </w:rPr>
                        <w:t xml:space="preserve"> and Law of Cosines Summary</w:t>
                      </w:r>
                    </w:p>
                    <w:p w:rsidR="00306B58" w:rsidRPr="004A4027" w:rsidRDefault="00306B58">
                      <w:pPr>
                        <w:rPr>
                          <w:u w:val="single"/>
                        </w:rPr>
                      </w:pPr>
                      <w:r w:rsidRPr="004A4027">
                        <w:rPr>
                          <w:u w:val="single"/>
                        </w:rPr>
                        <w:t xml:space="preserve">Law of </w:t>
                      </w:r>
                      <w:proofErr w:type="spellStart"/>
                      <w:r w:rsidRPr="004A4027">
                        <w:rPr>
                          <w:u w:val="single"/>
                        </w:rPr>
                        <w:t>Sines</w:t>
                      </w:r>
                      <w:proofErr w:type="spellEnd"/>
                      <w:r w:rsidRPr="004A4027">
                        <w:rPr>
                          <w:u w:val="single"/>
                        </w:rPr>
                        <w:t xml:space="preserve"> is used when Angle-Angle-Side</w:t>
                      </w:r>
                      <w:r w:rsidR="00613E43">
                        <w:rPr>
                          <w:u w:val="single"/>
                        </w:rPr>
                        <w:t>, Angle-Side-Angle,</w:t>
                      </w:r>
                      <w:bookmarkStart w:id="1" w:name="_GoBack"/>
                      <w:bookmarkEnd w:id="1"/>
                      <w:r w:rsidRPr="004A4027">
                        <w:rPr>
                          <w:u w:val="single"/>
                        </w:rPr>
                        <w:t xml:space="preserve"> or Side-Side-Angle is given</w:t>
                      </w:r>
                    </w:p>
                    <w:p w:rsidR="00306B58" w:rsidRDefault="00306B58" w:rsidP="002D6657">
                      <w:pPr>
                        <w:pStyle w:val="ListParagraph"/>
                        <w:numPr>
                          <w:ilvl w:val="0"/>
                          <w:numId w:val="1"/>
                        </w:numPr>
                      </w:pPr>
                      <w:r>
                        <w:t xml:space="preserve">Always check </w:t>
                      </w:r>
                      <w:r w:rsidRPr="008637A0">
                        <w:rPr>
                          <w:b/>
                        </w:rPr>
                        <w:t>SSA</w:t>
                      </w:r>
                      <w:r>
                        <w:t xml:space="preserve"> for the possibility of a 2</w:t>
                      </w:r>
                      <w:r w:rsidRPr="002D6657">
                        <w:rPr>
                          <w:vertAlign w:val="superscript"/>
                        </w:rPr>
                        <w:t>nd</w:t>
                      </w:r>
                      <w:r>
                        <w:t xml:space="preserve"> triangle.</w:t>
                      </w:r>
                    </w:p>
                    <w:p w:rsidR="00306B58" w:rsidRPr="004A4027" w:rsidRDefault="00306B58" w:rsidP="002D6657">
                      <w:pPr>
                        <w:rPr>
                          <w:u w:val="single"/>
                        </w:rPr>
                      </w:pPr>
                      <w:r w:rsidRPr="004A4027">
                        <w:rPr>
                          <w:u w:val="single"/>
                        </w:rPr>
                        <w:t>Law of Cosines is used when Side-Side-Side or Side-Angle-Side is given</w:t>
                      </w:r>
                    </w:p>
                    <w:p w:rsidR="00306B58" w:rsidRDefault="00306B58" w:rsidP="002D6657">
                      <w:pPr>
                        <w:pStyle w:val="ListParagraph"/>
                        <w:numPr>
                          <w:ilvl w:val="0"/>
                          <w:numId w:val="1"/>
                        </w:numPr>
                      </w:pPr>
                      <w:r>
                        <w:t xml:space="preserve">When SSS or </w:t>
                      </w:r>
                      <w:r w:rsidR="0017065D">
                        <w:t>SAS</w:t>
                      </w:r>
                      <w:r>
                        <w:t xml:space="preserve"> is given, there is only one triangle that exists for the given sides and angles.  However, the order in which you find the missing angles and sides sometimes matters (in obtuse triangles).  It is safe to always follow these procedures:</w:t>
                      </w:r>
                    </w:p>
                    <w:p w:rsidR="00306B58" w:rsidRDefault="00306B58" w:rsidP="00306B58">
                      <w:pPr>
                        <w:pStyle w:val="ListParagraph"/>
                        <w:numPr>
                          <w:ilvl w:val="1"/>
                          <w:numId w:val="1"/>
                        </w:numPr>
                      </w:pPr>
                      <w:r>
                        <w:t xml:space="preserve">If </w:t>
                      </w:r>
                      <w:r w:rsidRPr="00306B58">
                        <w:rPr>
                          <w:b/>
                        </w:rPr>
                        <w:t>SSS</w:t>
                      </w:r>
                      <w:r>
                        <w:t xml:space="preserve"> are given, use Law of Cosines to find the </w:t>
                      </w:r>
                      <w:r w:rsidRPr="00306B58">
                        <w:rPr>
                          <w:b/>
                        </w:rPr>
                        <w:t>largest angle first</w:t>
                      </w:r>
                    </w:p>
                    <w:p w:rsidR="00306B58" w:rsidRDefault="00306B58" w:rsidP="00306B58">
                      <w:pPr>
                        <w:pStyle w:val="ListParagraph"/>
                        <w:numPr>
                          <w:ilvl w:val="1"/>
                          <w:numId w:val="1"/>
                        </w:numPr>
                      </w:pPr>
                      <w:r>
                        <w:t xml:space="preserve">If </w:t>
                      </w:r>
                      <w:r w:rsidRPr="00306B58">
                        <w:rPr>
                          <w:b/>
                        </w:rPr>
                        <w:t>SAS</w:t>
                      </w:r>
                      <w:r>
                        <w:t xml:space="preserve"> are given, use Law of Cosines to find the </w:t>
                      </w:r>
                      <w:r w:rsidR="004A4027">
                        <w:t xml:space="preserve">side opposite the angle given, then use the Law of </w:t>
                      </w:r>
                      <w:proofErr w:type="spellStart"/>
                      <w:r w:rsidR="004A4027">
                        <w:t>Sines</w:t>
                      </w:r>
                      <w:proofErr w:type="spellEnd"/>
                      <w:r w:rsidR="004A4027">
                        <w:t xml:space="preserve"> to find the </w:t>
                      </w:r>
                      <w:r w:rsidR="004A4027">
                        <w:rPr>
                          <w:b/>
                        </w:rPr>
                        <w:t>smallest angle first</w:t>
                      </w:r>
                    </w:p>
                  </w:txbxContent>
                </v:textbox>
              </v:shape>
            </w:pict>
          </mc:Fallback>
        </mc:AlternateContent>
      </w:r>
    </w:p>
    <w:sectPr w:rsidR="000C7C90" w:rsidRPr="002D6657" w:rsidSect="004C7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63797"/>
    <w:multiLevelType w:val="hybridMultilevel"/>
    <w:tmpl w:val="BDEEF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53"/>
    <w:rsid w:val="000C7C90"/>
    <w:rsid w:val="0017065D"/>
    <w:rsid w:val="001A26CD"/>
    <w:rsid w:val="002D6657"/>
    <w:rsid w:val="00306B58"/>
    <w:rsid w:val="00341FB2"/>
    <w:rsid w:val="00364E6F"/>
    <w:rsid w:val="003A42E1"/>
    <w:rsid w:val="004A4027"/>
    <w:rsid w:val="004C7E53"/>
    <w:rsid w:val="00613E43"/>
    <w:rsid w:val="008637A0"/>
    <w:rsid w:val="00A65C47"/>
    <w:rsid w:val="00D3670A"/>
    <w:rsid w:val="00F3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53"/>
    <w:rPr>
      <w:rFonts w:ascii="Tahoma" w:hAnsi="Tahoma" w:cs="Tahoma"/>
      <w:sz w:val="16"/>
      <w:szCs w:val="16"/>
    </w:rPr>
  </w:style>
  <w:style w:type="paragraph" w:styleId="ListParagraph">
    <w:name w:val="List Paragraph"/>
    <w:basedOn w:val="Normal"/>
    <w:uiPriority w:val="34"/>
    <w:qFormat/>
    <w:rsid w:val="002D6657"/>
    <w:pPr>
      <w:ind w:left="720"/>
      <w:contextualSpacing/>
    </w:pPr>
  </w:style>
  <w:style w:type="paragraph" w:styleId="Title">
    <w:name w:val="Title"/>
    <w:basedOn w:val="Normal"/>
    <w:next w:val="Normal"/>
    <w:link w:val="TitleChar"/>
    <w:uiPriority w:val="10"/>
    <w:qFormat/>
    <w:rsid w:val="003A42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42E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53"/>
    <w:rPr>
      <w:rFonts w:ascii="Tahoma" w:hAnsi="Tahoma" w:cs="Tahoma"/>
      <w:sz w:val="16"/>
      <w:szCs w:val="16"/>
    </w:rPr>
  </w:style>
  <w:style w:type="paragraph" w:styleId="ListParagraph">
    <w:name w:val="List Paragraph"/>
    <w:basedOn w:val="Normal"/>
    <w:uiPriority w:val="34"/>
    <w:qFormat/>
    <w:rsid w:val="002D6657"/>
    <w:pPr>
      <w:ind w:left="720"/>
      <w:contextualSpacing/>
    </w:pPr>
  </w:style>
  <w:style w:type="paragraph" w:styleId="Title">
    <w:name w:val="Title"/>
    <w:basedOn w:val="Normal"/>
    <w:next w:val="Normal"/>
    <w:link w:val="TitleChar"/>
    <w:uiPriority w:val="10"/>
    <w:qFormat/>
    <w:rsid w:val="003A42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42E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Keara Brady</cp:lastModifiedBy>
  <cp:revision>2</cp:revision>
  <cp:lastPrinted>2015-02-20T19:13:00Z</cp:lastPrinted>
  <dcterms:created xsi:type="dcterms:W3CDTF">2016-02-09T18:59:00Z</dcterms:created>
  <dcterms:modified xsi:type="dcterms:W3CDTF">2016-02-09T18:59:00Z</dcterms:modified>
</cp:coreProperties>
</file>